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6C0" w:rsidRPr="005A3AEF" w:rsidRDefault="00EE15CE" w:rsidP="00EE15CE">
      <w:pPr>
        <w:jc w:val="right"/>
        <w:rPr>
          <w:rFonts w:ascii="Times New Roman" w:hAnsi="Times New Roman" w:cs="Times New Roman"/>
          <w:sz w:val="32"/>
          <w:szCs w:val="32"/>
        </w:rPr>
      </w:pPr>
      <w:r w:rsidRPr="005A3AEF">
        <w:rPr>
          <w:rFonts w:ascii="Times New Roman" w:hAnsi="Times New Roman" w:cs="Times New Roman"/>
          <w:sz w:val="32"/>
          <w:szCs w:val="32"/>
        </w:rPr>
        <w:t>Приложение 2</w:t>
      </w:r>
    </w:p>
    <w:p w:rsidR="00EE15CE" w:rsidRPr="005A3AEF" w:rsidRDefault="00EE15CE">
      <w:pPr>
        <w:rPr>
          <w:rFonts w:ascii="Times New Roman" w:hAnsi="Times New Roman" w:cs="Times New Roman"/>
          <w:sz w:val="32"/>
          <w:szCs w:val="32"/>
        </w:rPr>
      </w:pPr>
      <w:r w:rsidRPr="005A3AEF">
        <w:rPr>
          <w:rFonts w:ascii="Times New Roman" w:hAnsi="Times New Roman" w:cs="Times New Roman"/>
          <w:sz w:val="32"/>
          <w:szCs w:val="32"/>
        </w:rPr>
        <w:t>Осень бывает грибной и туманной,</w:t>
      </w:r>
    </w:p>
    <w:p w:rsidR="00EE15CE" w:rsidRPr="005A3AEF" w:rsidRDefault="00EE15CE">
      <w:pPr>
        <w:rPr>
          <w:rFonts w:ascii="Times New Roman" w:hAnsi="Times New Roman" w:cs="Times New Roman"/>
          <w:sz w:val="32"/>
          <w:szCs w:val="32"/>
        </w:rPr>
      </w:pPr>
      <w:r w:rsidRPr="005A3AEF">
        <w:rPr>
          <w:rFonts w:ascii="Times New Roman" w:hAnsi="Times New Roman" w:cs="Times New Roman"/>
          <w:sz w:val="32"/>
          <w:szCs w:val="32"/>
        </w:rPr>
        <w:t>Женщина тайной бывает желанной.</w:t>
      </w:r>
    </w:p>
    <w:p w:rsidR="00EE15CE" w:rsidRPr="005A3AEF" w:rsidRDefault="00EE15CE">
      <w:pPr>
        <w:rPr>
          <w:rFonts w:ascii="Times New Roman" w:hAnsi="Times New Roman" w:cs="Times New Roman"/>
          <w:sz w:val="32"/>
          <w:szCs w:val="32"/>
        </w:rPr>
      </w:pPr>
      <w:r w:rsidRPr="005A3AEF">
        <w:rPr>
          <w:rFonts w:ascii="Times New Roman" w:hAnsi="Times New Roman" w:cs="Times New Roman"/>
          <w:sz w:val="32"/>
          <w:szCs w:val="32"/>
        </w:rPr>
        <w:t xml:space="preserve">Обе </w:t>
      </w:r>
      <w:proofErr w:type="gramStart"/>
      <w:r w:rsidRPr="005A3AEF">
        <w:rPr>
          <w:rFonts w:ascii="Times New Roman" w:hAnsi="Times New Roman" w:cs="Times New Roman"/>
          <w:sz w:val="32"/>
          <w:szCs w:val="32"/>
        </w:rPr>
        <w:t>бывают</w:t>
      </w:r>
      <w:proofErr w:type="gramEnd"/>
      <w:r w:rsidRPr="005A3AEF">
        <w:rPr>
          <w:rFonts w:ascii="Times New Roman" w:hAnsi="Times New Roman" w:cs="Times New Roman"/>
          <w:sz w:val="32"/>
          <w:szCs w:val="32"/>
        </w:rPr>
        <w:t xml:space="preserve"> изменчивы, всё же</w:t>
      </w:r>
    </w:p>
    <w:p w:rsidR="00EE15CE" w:rsidRPr="005A3AEF" w:rsidRDefault="00EE15CE">
      <w:pPr>
        <w:rPr>
          <w:rFonts w:ascii="Times New Roman" w:hAnsi="Times New Roman" w:cs="Times New Roman"/>
          <w:sz w:val="32"/>
          <w:szCs w:val="32"/>
        </w:rPr>
      </w:pPr>
      <w:r w:rsidRPr="005A3AEF">
        <w:rPr>
          <w:rFonts w:ascii="Times New Roman" w:hAnsi="Times New Roman" w:cs="Times New Roman"/>
          <w:sz w:val="32"/>
          <w:szCs w:val="32"/>
        </w:rPr>
        <w:t xml:space="preserve">Осень и женщина очень </w:t>
      </w:r>
      <w:proofErr w:type="gramStart"/>
      <w:r w:rsidRPr="005A3AEF">
        <w:rPr>
          <w:rFonts w:ascii="Times New Roman" w:hAnsi="Times New Roman" w:cs="Times New Roman"/>
          <w:sz w:val="32"/>
          <w:szCs w:val="32"/>
        </w:rPr>
        <w:t>похожи</w:t>
      </w:r>
      <w:proofErr w:type="gramEnd"/>
      <w:r w:rsidRPr="005A3AEF">
        <w:rPr>
          <w:rFonts w:ascii="Times New Roman" w:hAnsi="Times New Roman" w:cs="Times New Roman"/>
          <w:sz w:val="32"/>
          <w:szCs w:val="32"/>
        </w:rPr>
        <w:t>.</w:t>
      </w:r>
    </w:p>
    <w:p w:rsidR="005A3AEF" w:rsidRPr="005A3AEF" w:rsidRDefault="005A3AEF">
      <w:pPr>
        <w:rPr>
          <w:rFonts w:ascii="Times New Roman" w:hAnsi="Times New Roman" w:cs="Times New Roman"/>
          <w:sz w:val="32"/>
          <w:szCs w:val="32"/>
        </w:rPr>
      </w:pPr>
    </w:p>
    <w:p w:rsidR="00EE15CE" w:rsidRPr="005A3AEF" w:rsidRDefault="00EE15CE" w:rsidP="005A3AEF">
      <w:pPr>
        <w:jc w:val="both"/>
        <w:rPr>
          <w:rFonts w:ascii="Times New Roman" w:hAnsi="Times New Roman" w:cs="Times New Roman"/>
          <w:sz w:val="32"/>
          <w:szCs w:val="32"/>
        </w:rPr>
      </w:pPr>
      <w:r w:rsidRPr="005A3AEF">
        <w:rPr>
          <w:rFonts w:ascii="Times New Roman" w:hAnsi="Times New Roman" w:cs="Times New Roman"/>
          <w:sz w:val="32"/>
          <w:szCs w:val="32"/>
        </w:rPr>
        <w:t>По-русски осень, как и женщина, зовётся она. Это и есть женщина, выполнившая все свои дела</w:t>
      </w:r>
      <w:r w:rsidR="005A3AEF" w:rsidRPr="005A3AEF">
        <w:rPr>
          <w:rFonts w:ascii="Times New Roman" w:hAnsi="Times New Roman" w:cs="Times New Roman"/>
          <w:sz w:val="32"/>
          <w:szCs w:val="32"/>
        </w:rPr>
        <w:t>, а</w:t>
      </w:r>
      <w:r w:rsidRPr="005A3AEF">
        <w:rPr>
          <w:rFonts w:ascii="Times New Roman" w:hAnsi="Times New Roman" w:cs="Times New Roman"/>
          <w:sz w:val="32"/>
          <w:szCs w:val="32"/>
        </w:rPr>
        <w:t xml:space="preserve"> поэтому спокойная в ожидании зимы. Осень – женщина в рассвете красоты. Её</w:t>
      </w:r>
      <w:r w:rsidRPr="005A3AEF">
        <w:rPr>
          <w:rFonts w:ascii="Times New Roman" w:hAnsi="Times New Roman" w:cs="Times New Roman"/>
          <w:sz w:val="32"/>
          <w:szCs w:val="32"/>
        </w:rPr>
        <w:tab/>
        <w:t xml:space="preserve"> волосы длинные, рыжие</w:t>
      </w:r>
      <w:r w:rsidR="005A3AEF" w:rsidRPr="005A3AEF">
        <w:rPr>
          <w:rFonts w:ascii="Times New Roman" w:hAnsi="Times New Roman" w:cs="Times New Roman"/>
          <w:sz w:val="32"/>
          <w:szCs w:val="32"/>
        </w:rPr>
        <w:t>, т</w:t>
      </w:r>
      <w:r w:rsidRPr="005A3AEF">
        <w:rPr>
          <w:rFonts w:ascii="Times New Roman" w:hAnsi="Times New Roman" w:cs="Times New Roman"/>
          <w:sz w:val="32"/>
          <w:szCs w:val="32"/>
        </w:rPr>
        <w:t>акие как</w:t>
      </w:r>
      <w:r w:rsidR="005A3AEF" w:rsidRPr="005A3AEF">
        <w:rPr>
          <w:rFonts w:ascii="Times New Roman" w:hAnsi="Times New Roman" w:cs="Times New Roman"/>
          <w:sz w:val="32"/>
          <w:szCs w:val="32"/>
        </w:rPr>
        <w:t>,</w:t>
      </w:r>
      <w:r w:rsidRPr="005A3AEF">
        <w:rPr>
          <w:rFonts w:ascii="Times New Roman" w:hAnsi="Times New Roman" w:cs="Times New Roman"/>
          <w:sz w:val="32"/>
          <w:szCs w:val="32"/>
        </w:rPr>
        <w:t xml:space="preserve"> листва на дер</w:t>
      </w:r>
      <w:r w:rsidR="005A3AEF" w:rsidRPr="005A3AEF">
        <w:rPr>
          <w:rFonts w:ascii="Times New Roman" w:hAnsi="Times New Roman" w:cs="Times New Roman"/>
          <w:sz w:val="32"/>
          <w:szCs w:val="32"/>
        </w:rPr>
        <w:t>е</w:t>
      </w:r>
      <w:r w:rsidRPr="005A3AEF">
        <w:rPr>
          <w:rFonts w:ascii="Times New Roman" w:hAnsi="Times New Roman" w:cs="Times New Roman"/>
          <w:sz w:val="32"/>
          <w:szCs w:val="32"/>
        </w:rPr>
        <w:t xml:space="preserve">вьях. Золотая листва становится фоном, превращается в венок на голове или в букет в руке. Осенью погода меняется очень часто: за день мы можем наслаждаться ясным солнцем, кутаться от назойливого ветра и укрываться от </w:t>
      </w:r>
      <w:r w:rsidR="005A3AEF" w:rsidRPr="005A3AEF">
        <w:rPr>
          <w:rFonts w:ascii="Times New Roman" w:hAnsi="Times New Roman" w:cs="Times New Roman"/>
          <w:sz w:val="32"/>
          <w:szCs w:val="32"/>
        </w:rPr>
        <w:t>холодного</w:t>
      </w:r>
      <w:r w:rsidRPr="005A3AEF">
        <w:rPr>
          <w:rFonts w:ascii="Times New Roman" w:hAnsi="Times New Roman" w:cs="Times New Roman"/>
          <w:sz w:val="32"/>
          <w:szCs w:val="32"/>
        </w:rPr>
        <w:t xml:space="preserve"> дождя. </w:t>
      </w:r>
    </w:p>
    <w:p w:rsidR="00EE15CE" w:rsidRPr="005A3AEF" w:rsidRDefault="00EE15CE" w:rsidP="005A3AEF">
      <w:pPr>
        <w:jc w:val="both"/>
        <w:rPr>
          <w:rFonts w:ascii="Times New Roman" w:hAnsi="Times New Roman" w:cs="Times New Roman"/>
          <w:sz w:val="32"/>
          <w:szCs w:val="32"/>
        </w:rPr>
      </w:pPr>
      <w:r w:rsidRPr="005A3AEF">
        <w:rPr>
          <w:rFonts w:ascii="Times New Roman" w:hAnsi="Times New Roman" w:cs="Times New Roman"/>
          <w:sz w:val="32"/>
          <w:szCs w:val="32"/>
        </w:rPr>
        <w:t xml:space="preserve">В картинах художники показывают настроение осени. </w:t>
      </w:r>
    </w:p>
    <w:p w:rsidR="00EE15CE" w:rsidRPr="005A3AEF" w:rsidRDefault="00EE15CE" w:rsidP="005A3AEF">
      <w:pPr>
        <w:jc w:val="both"/>
        <w:rPr>
          <w:rFonts w:ascii="Times New Roman" w:hAnsi="Times New Roman" w:cs="Times New Roman"/>
          <w:sz w:val="32"/>
          <w:szCs w:val="32"/>
        </w:rPr>
      </w:pPr>
      <w:r w:rsidRPr="005A3AEF">
        <w:rPr>
          <w:rFonts w:ascii="Times New Roman" w:hAnsi="Times New Roman" w:cs="Times New Roman"/>
          <w:sz w:val="32"/>
          <w:szCs w:val="32"/>
        </w:rPr>
        <w:t>Давайте мы с вами попробуем изобразить свою осень через портрет женщины.</w:t>
      </w:r>
      <w:r w:rsidR="005A3AEF" w:rsidRPr="005A3AEF">
        <w:rPr>
          <w:rFonts w:ascii="Times New Roman" w:hAnsi="Times New Roman" w:cs="Times New Roman"/>
          <w:sz w:val="32"/>
          <w:szCs w:val="32"/>
        </w:rPr>
        <w:t xml:space="preserve"> П</w:t>
      </w:r>
      <w:r w:rsidRPr="005A3AEF">
        <w:rPr>
          <w:rFonts w:ascii="Times New Roman" w:hAnsi="Times New Roman" w:cs="Times New Roman"/>
          <w:sz w:val="32"/>
          <w:szCs w:val="32"/>
        </w:rPr>
        <w:t xml:space="preserve">усть она будет той порой, когда случится настоящее  счастье и останется с вами. </w:t>
      </w:r>
    </w:p>
    <w:p w:rsidR="00EE15CE" w:rsidRPr="005A3AEF" w:rsidRDefault="00EE15CE" w:rsidP="005A3AEF">
      <w:pPr>
        <w:jc w:val="both"/>
        <w:rPr>
          <w:rFonts w:ascii="Times New Roman" w:hAnsi="Times New Roman" w:cs="Times New Roman"/>
          <w:sz w:val="32"/>
          <w:szCs w:val="32"/>
        </w:rPr>
      </w:pPr>
      <w:r w:rsidRPr="005A3AEF">
        <w:rPr>
          <w:rFonts w:ascii="Times New Roman" w:hAnsi="Times New Roman" w:cs="Times New Roman"/>
          <w:sz w:val="32"/>
          <w:szCs w:val="32"/>
        </w:rPr>
        <w:t>С помощью материалов на столах предлагаю вам начать работу. Выберите понравившийся шаблон и с помощью трафаретов и поролоновых штампов</w:t>
      </w:r>
      <w:r w:rsidR="005A3AEF" w:rsidRPr="005A3AEF">
        <w:rPr>
          <w:rFonts w:ascii="Times New Roman" w:hAnsi="Times New Roman" w:cs="Times New Roman"/>
          <w:sz w:val="32"/>
          <w:szCs w:val="32"/>
        </w:rPr>
        <w:t xml:space="preserve"> и </w:t>
      </w:r>
      <w:r w:rsidRPr="005A3AEF">
        <w:rPr>
          <w:rFonts w:ascii="Times New Roman" w:hAnsi="Times New Roman" w:cs="Times New Roman"/>
          <w:sz w:val="32"/>
          <w:szCs w:val="32"/>
        </w:rPr>
        <w:t>постро</w:t>
      </w:r>
      <w:r w:rsidR="005A3AEF" w:rsidRPr="005A3AEF">
        <w:rPr>
          <w:rFonts w:ascii="Times New Roman" w:hAnsi="Times New Roman" w:cs="Times New Roman"/>
          <w:sz w:val="32"/>
          <w:szCs w:val="32"/>
        </w:rPr>
        <w:t>йте</w:t>
      </w:r>
      <w:r w:rsidRPr="005A3AEF">
        <w:rPr>
          <w:rFonts w:ascii="Times New Roman" w:hAnsi="Times New Roman" w:cs="Times New Roman"/>
          <w:sz w:val="32"/>
          <w:szCs w:val="32"/>
        </w:rPr>
        <w:t xml:space="preserve"> композицию. Возможно, для выражения настроения вам понадобятся еще </w:t>
      </w:r>
      <w:proofErr w:type="spellStart"/>
      <w:r w:rsidRPr="005A3AEF">
        <w:rPr>
          <w:rFonts w:ascii="Times New Roman" w:hAnsi="Times New Roman" w:cs="Times New Roman"/>
          <w:sz w:val="32"/>
          <w:szCs w:val="32"/>
        </w:rPr>
        <w:t>коктейльные</w:t>
      </w:r>
      <w:proofErr w:type="spellEnd"/>
      <w:r w:rsidRPr="005A3AEF">
        <w:rPr>
          <w:rFonts w:ascii="Times New Roman" w:hAnsi="Times New Roman" w:cs="Times New Roman"/>
          <w:sz w:val="32"/>
          <w:szCs w:val="32"/>
        </w:rPr>
        <w:t xml:space="preserve"> трубочки и ватные палочки. </w:t>
      </w:r>
      <w:r w:rsidR="005A3AEF" w:rsidRPr="005A3AEF">
        <w:rPr>
          <w:rFonts w:ascii="Times New Roman" w:hAnsi="Times New Roman" w:cs="Times New Roman"/>
          <w:sz w:val="32"/>
          <w:szCs w:val="32"/>
        </w:rPr>
        <w:t>Об</w:t>
      </w:r>
      <w:r w:rsidRPr="005A3AEF">
        <w:rPr>
          <w:rFonts w:ascii="Times New Roman" w:hAnsi="Times New Roman" w:cs="Times New Roman"/>
          <w:sz w:val="32"/>
          <w:szCs w:val="32"/>
        </w:rPr>
        <w:t>ратите внимание на предложенные образцы, на которых вы видите, как можно передать настроение с помощью цвета фона, листьев</w:t>
      </w:r>
      <w:r w:rsidR="005A3AEF" w:rsidRPr="005A3AEF">
        <w:rPr>
          <w:rFonts w:ascii="Times New Roman" w:hAnsi="Times New Roman" w:cs="Times New Roman"/>
          <w:sz w:val="32"/>
          <w:szCs w:val="32"/>
        </w:rPr>
        <w:t>, я</w:t>
      </w:r>
      <w:r w:rsidRPr="005A3AEF">
        <w:rPr>
          <w:rFonts w:ascii="Times New Roman" w:hAnsi="Times New Roman" w:cs="Times New Roman"/>
          <w:sz w:val="32"/>
          <w:szCs w:val="32"/>
        </w:rPr>
        <w:t xml:space="preserve">год и </w:t>
      </w:r>
      <w:r w:rsidR="005A3AEF" w:rsidRPr="005A3AEF">
        <w:rPr>
          <w:rFonts w:ascii="Times New Roman" w:hAnsi="Times New Roman" w:cs="Times New Roman"/>
          <w:sz w:val="32"/>
          <w:szCs w:val="32"/>
        </w:rPr>
        <w:t>других предметов природы</w:t>
      </w:r>
      <w:r w:rsidRPr="005A3AEF">
        <w:rPr>
          <w:rFonts w:ascii="Times New Roman" w:hAnsi="Times New Roman" w:cs="Times New Roman"/>
          <w:sz w:val="32"/>
          <w:szCs w:val="32"/>
        </w:rPr>
        <w:t xml:space="preserve">. </w:t>
      </w:r>
      <w:r w:rsidR="005A3AEF" w:rsidRPr="005A3AEF">
        <w:rPr>
          <w:rFonts w:ascii="Times New Roman" w:hAnsi="Times New Roman" w:cs="Times New Roman"/>
          <w:sz w:val="32"/>
          <w:szCs w:val="32"/>
        </w:rPr>
        <w:t>П</w:t>
      </w:r>
      <w:r w:rsidRPr="005A3AEF">
        <w:rPr>
          <w:rFonts w:ascii="Times New Roman" w:hAnsi="Times New Roman" w:cs="Times New Roman"/>
          <w:sz w:val="32"/>
          <w:szCs w:val="32"/>
        </w:rPr>
        <w:t xml:space="preserve">риступаем к работе. </w:t>
      </w:r>
    </w:p>
    <w:p w:rsidR="00EE15CE" w:rsidRPr="005A3AEF" w:rsidRDefault="00EE15CE" w:rsidP="005A3AEF">
      <w:pPr>
        <w:jc w:val="both"/>
        <w:rPr>
          <w:rFonts w:ascii="Times New Roman" w:hAnsi="Times New Roman" w:cs="Times New Roman"/>
          <w:sz w:val="32"/>
          <w:szCs w:val="32"/>
        </w:rPr>
      </w:pPr>
      <w:r w:rsidRPr="005A3AEF">
        <w:rPr>
          <w:rFonts w:ascii="Times New Roman" w:hAnsi="Times New Roman" w:cs="Times New Roman"/>
          <w:sz w:val="32"/>
          <w:szCs w:val="32"/>
        </w:rPr>
        <w:t xml:space="preserve"> </w:t>
      </w:r>
    </w:p>
    <w:sectPr w:rsidR="00EE15CE" w:rsidRPr="005A3AEF" w:rsidSect="004B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EE15CE"/>
    <w:rsid w:val="004B36C0"/>
    <w:rsid w:val="005A3AEF"/>
    <w:rsid w:val="00EE1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6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2024-10-31T02:49:00Z</cp:lastPrinted>
  <dcterms:created xsi:type="dcterms:W3CDTF">2024-10-31T02:32:00Z</dcterms:created>
  <dcterms:modified xsi:type="dcterms:W3CDTF">2024-10-31T02:50:00Z</dcterms:modified>
</cp:coreProperties>
</file>